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17"/>
        <w:gridCol w:w="3777"/>
      </w:tblGrid>
      <w:tr w:rsidR="006C5B5F" w:rsidRPr="004547E0" w14:paraId="51CD9A69" w14:textId="77777777" w:rsidTr="003F7092">
        <w:trPr>
          <w:trHeight w:val="1693"/>
        </w:trPr>
        <w:tc>
          <w:tcPr>
            <w:tcW w:w="4928" w:type="dxa"/>
          </w:tcPr>
          <w:p w14:paraId="51CD9A61" w14:textId="77777777" w:rsidR="006C5B5F" w:rsidRPr="004547E0" w:rsidRDefault="006C5B5F" w:rsidP="004E1881">
            <w:pPr>
              <w:ind w:left="142" w:firstLine="284"/>
              <w:rPr>
                <w:rFonts w:ascii="Times New Roman" w:hAnsi="Times New Roman" w:cs="Times New Roman"/>
              </w:rPr>
            </w:pPr>
            <w:r w:rsidRPr="004547E0">
              <w:rPr>
                <w:rFonts w:ascii="Times New Roman" w:hAnsi="Times New Roman" w:cs="Times New Roman"/>
                <w:noProof/>
                <w:lang w:eastAsia="et-EE"/>
              </w:rPr>
              <w:drawing>
                <wp:anchor distT="0" distB="0" distL="114300" distR="114300" simplePos="0" relativeHeight="251658752" behindDoc="1" locked="0" layoutInCell="1" allowOverlap="1" wp14:anchorId="51CD9A9B" wp14:editId="51CD9A9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se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  <w:gridSpan w:val="2"/>
          </w:tcPr>
          <w:p w14:paraId="51CD9A68" w14:textId="77777777" w:rsidR="006C5B5F" w:rsidRPr="004547E0" w:rsidRDefault="006C5B5F" w:rsidP="00A05226">
            <w:pPr>
              <w:ind w:left="-6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51CD9A73" w14:textId="77777777" w:rsidTr="003F7092">
        <w:trPr>
          <w:trHeight w:val="1848"/>
        </w:trPr>
        <w:tc>
          <w:tcPr>
            <w:tcW w:w="4928" w:type="dxa"/>
          </w:tcPr>
          <w:p w14:paraId="472A2711" w14:textId="11A2AF17" w:rsidR="00947665" w:rsidRDefault="00C52926" w:rsidP="0094766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Keit Kasemets</w:t>
            </w:r>
          </w:p>
          <w:p w14:paraId="6F23EAC7" w14:textId="77777777" w:rsidR="00947665" w:rsidRDefault="00947665" w:rsidP="0094766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Riigikantselei</w:t>
            </w:r>
          </w:p>
          <w:p w14:paraId="51CD9A6E" w14:textId="6D805403" w:rsidR="002B6007" w:rsidRPr="004547E0" w:rsidRDefault="00947665" w:rsidP="00947665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665">
              <w:rPr>
                <w:rFonts w:ascii="Times New Roman" w:hAnsi="Times New Roman" w:cs="Times New Roman"/>
                <w:sz w:val="24"/>
                <w:szCs w:val="24"/>
              </w:rPr>
              <w:t>riigikantselei@riigikantselei.ee</w:t>
            </w:r>
          </w:p>
        </w:tc>
        <w:tc>
          <w:tcPr>
            <w:tcW w:w="4283" w:type="dxa"/>
            <w:gridSpan w:val="2"/>
          </w:tcPr>
          <w:p w14:paraId="51CD9A6F" w14:textId="77777777" w:rsidR="006C5B5F" w:rsidRPr="004547E0" w:rsidRDefault="006C5B5F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9A70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9A71" w14:textId="77777777" w:rsidR="002B6007" w:rsidRPr="004547E0" w:rsidRDefault="002B6007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9A72" w14:textId="79E2F2A6" w:rsidR="006C5B5F" w:rsidRPr="004547E0" w:rsidRDefault="008C216F" w:rsidP="004F702B">
            <w:pPr>
              <w:ind w:left="-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  <w:r w:rsidR="00AF5F00" w:rsidRPr="004547E0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Pr="008C216F">
              <w:rPr>
                <w:rFonts w:ascii="Times New Roman" w:hAnsi="Times New Roman" w:cs="Times New Roman"/>
                <w:sz w:val="24"/>
                <w:szCs w:val="24"/>
              </w:rPr>
              <w:t>5-1/6-1</w:t>
            </w:r>
          </w:p>
        </w:tc>
      </w:tr>
      <w:tr w:rsidR="001A4AAD" w:rsidRPr="004547E0" w14:paraId="51CD9A76" w14:textId="77777777" w:rsidTr="004F702B">
        <w:trPr>
          <w:trHeight w:val="379"/>
        </w:trPr>
        <w:tc>
          <w:tcPr>
            <w:tcW w:w="5353" w:type="dxa"/>
            <w:gridSpan w:val="2"/>
          </w:tcPr>
          <w:p w14:paraId="7BCDDFF4" w14:textId="4E31B0EB" w:rsidR="00632985" w:rsidRPr="00C52926" w:rsidRDefault="00C52926" w:rsidP="00632985">
            <w:pPr>
              <w:pStyle w:val="Vahedeta"/>
              <w:jc w:val="both"/>
              <w:rPr>
                <w:b/>
                <w:szCs w:val="24"/>
              </w:rPr>
            </w:pPr>
            <w:r w:rsidRPr="00C52926">
              <w:rPr>
                <w:b/>
                <w:szCs w:val="24"/>
              </w:rPr>
              <w:t>Volitus Eesti Vabariigi esindamiseks Euroopa Liidu justiits- ja siseküsimuste nõukogu 5. ja 7. märtsi 2025. a istungi siseküsimuste päeval</w:t>
            </w:r>
            <w:r w:rsidR="00A53D4C" w:rsidRPr="00C52926">
              <w:rPr>
                <w:b/>
                <w:szCs w:val="24"/>
              </w:rPr>
              <w:tab/>
            </w:r>
          </w:p>
          <w:p w14:paraId="51CD9A74" w14:textId="18A13729" w:rsidR="001A4AAD" w:rsidRPr="004547E0" w:rsidRDefault="001A4AAD" w:rsidP="004E18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</w:tcPr>
          <w:p w14:paraId="51CD9A75" w14:textId="77777777" w:rsidR="001A4AAD" w:rsidRPr="004547E0" w:rsidRDefault="001A4AAD" w:rsidP="006C5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D9A77" w14:textId="77777777" w:rsidR="005442C4" w:rsidRPr="004547E0" w:rsidRDefault="005442C4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D9A78" w14:textId="77777777" w:rsidR="00AF5F00" w:rsidRPr="004547E0" w:rsidRDefault="00AF5F0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D9A79" w14:textId="252F6CA8" w:rsidR="00AF5F00" w:rsidRPr="00C932DB" w:rsidRDefault="00A05226" w:rsidP="00C932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2DB">
        <w:rPr>
          <w:rFonts w:ascii="Times New Roman" w:hAnsi="Times New Roman" w:cs="Times New Roman"/>
          <w:sz w:val="24"/>
          <w:szCs w:val="24"/>
        </w:rPr>
        <w:t>Austatud riigisekretär</w:t>
      </w:r>
    </w:p>
    <w:p w14:paraId="51CD9A7A" w14:textId="77777777" w:rsidR="00AF5F00" w:rsidRPr="00C932DB" w:rsidRDefault="00AF5F00" w:rsidP="00C932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D9A7B" w14:textId="77777777" w:rsidR="00AF5F00" w:rsidRPr="00C932DB" w:rsidRDefault="00AF5F00" w:rsidP="00C932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D9A7C" w14:textId="31A670D0" w:rsidR="00AF5F00" w:rsidRPr="00581187" w:rsidRDefault="00A05226" w:rsidP="00017460">
      <w:pPr>
        <w:pStyle w:val="Vahedeta"/>
        <w:jc w:val="both"/>
        <w:rPr>
          <w:noProof/>
          <w:szCs w:val="24"/>
        </w:rPr>
      </w:pPr>
      <w:r w:rsidRPr="00A50098">
        <w:rPr>
          <w:szCs w:val="24"/>
        </w:rPr>
        <w:t>Siseministeerium esitab Vabariigi Valitsuse</w:t>
      </w:r>
      <w:r w:rsidR="00A50098" w:rsidRPr="00A50098">
        <w:rPr>
          <w:szCs w:val="24"/>
        </w:rPr>
        <w:t xml:space="preserve"> </w:t>
      </w:r>
      <w:r w:rsidR="00F11B5D">
        <w:rPr>
          <w:szCs w:val="24"/>
        </w:rPr>
        <w:t xml:space="preserve">27. veebruari 2025. a </w:t>
      </w:r>
      <w:r w:rsidR="00947665">
        <w:rPr>
          <w:szCs w:val="24"/>
        </w:rPr>
        <w:t>istungile heakskiitmiseks</w:t>
      </w:r>
      <w:r w:rsidR="00063ED9">
        <w:rPr>
          <w:szCs w:val="24"/>
        </w:rPr>
        <w:t xml:space="preserve"> </w:t>
      </w:r>
      <w:r w:rsidR="00DA1AD8">
        <w:rPr>
          <w:bCs/>
          <w:szCs w:val="24"/>
        </w:rPr>
        <w:t>v</w:t>
      </w:r>
      <w:r w:rsidR="00DA1AD8" w:rsidRPr="00DA1AD8">
        <w:rPr>
          <w:bCs/>
          <w:szCs w:val="24"/>
        </w:rPr>
        <w:t>olitus</w:t>
      </w:r>
      <w:r w:rsidR="00DA1AD8">
        <w:rPr>
          <w:bCs/>
          <w:szCs w:val="24"/>
        </w:rPr>
        <w:t>e</w:t>
      </w:r>
      <w:r w:rsidR="00DA1AD8" w:rsidRPr="00DA1AD8">
        <w:rPr>
          <w:bCs/>
          <w:szCs w:val="24"/>
        </w:rPr>
        <w:t xml:space="preserve"> Eesti Vabariigi esindamiseks Euroopa Liidu justiits- ja siseküsimuste nõukogu 5. ja 7. märtsi 2025. a istungi siseküsimuste päeval</w:t>
      </w:r>
      <w:r w:rsidR="00B66F56">
        <w:rPr>
          <w:bCs/>
          <w:szCs w:val="24"/>
        </w:rPr>
        <w:t>.</w:t>
      </w:r>
    </w:p>
    <w:p w14:paraId="51CD9A7D" w14:textId="77777777" w:rsidR="00AF5F00" w:rsidRPr="004547E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CD9A7E" w14:textId="77777777" w:rsidR="00AF5F00" w:rsidRDefault="00AF5F00" w:rsidP="0054123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43"/>
      </w:tblGrid>
      <w:tr w:rsidR="00F6332D" w14:paraId="51CD9A86" w14:textId="77777777" w:rsidTr="00F6332D">
        <w:tc>
          <w:tcPr>
            <w:tcW w:w="4662" w:type="dxa"/>
          </w:tcPr>
          <w:p w14:paraId="51CD9A7F" w14:textId="4083259D" w:rsidR="00F6332D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0246D77F" w14:textId="647495C1" w:rsidR="00B133C6" w:rsidRDefault="00B133C6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05E5" w14:textId="515E45FB" w:rsidR="00B133C6" w:rsidRDefault="00B133C6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  <w:p w14:paraId="3719DB4C" w14:textId="77777777" w:rsidR="00B133C6" w:rsidRDefault="00B133C6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BB8D" w14:textId="2199C4A2" w:rsidR="00B133C6" w:rsidRDefault="00DA1AD8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Riina Sikkut</w:t>
            </w:r>
          </w:p>
          <w:p w14:paraId="70F7181D" w14:textId="0D91CC1C" w:rsidR="00B133C6" w:rsidRDefault="00116DF5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A1AD8">
              <w:rPr>
                <w:rFonts w:ascii="Times New Roman" w:hAnsi="Times New Roman" w:cs="Times New Roman"/>
                <w:sz w:val="24"/>
                <w:szCs w:val="24"/>
              </w:rPr>
              <w:t>erviseminister</w:t>
            </w:r>
          </w:p>
          <w:p w14:paraId="3CB7A3AF" w14:textId="0C9E6DB4" w:rsidR="00116DF5" w:rsidRPr="004547E0" w:rsidRDefault="00116DF5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siseministri ülesannetes</w:t>
            </w:r>
          </w:p>
          <w:p w14:paraId="51CD9A80" w14:textId="77777777" w:rsidR="00F6332D" w:rsidRPr="004547E0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D9A84" w14:textId="473B18AF" w:rsidR="00F6332D" w:rsidRDefault="00F6332D" w:rsidP="00F6332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14:paraId="51CD9A85" w14:textId="77777777" w:rsidR="00F6332D" w:rsidRDefault="00F6332D" w:rsidP="0054123C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CD9A87" w14:textId="77777777" w:rsidR="00765B50" w:rsidRDefault="00765B50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D9A88" w14:textId="77777777" w:rsidR="00566D13" w:rsidRDefault="00566D13" w:rsidP="005412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D9A95" w14:textId="54D0E836" w:rsidR="004F702B" w:rsidRDefault="004F702B" w:rsidP="004F7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94766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4E6A55" w14:textId="5942B361" w:rsidR="00947665" w:rsidRPr="00947665" w:rsidRDefault="00947665" w:rsidP="00947665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Vabariigi Valitsuse protokollilise otsuse </w:t>
      </w:r>
      <w:r w:rsidR="00321CC7">
        <w:rPr>
          <w:rFonts w:ascii="Times New Roman" w:hAnsi="Times New Roman"/>
          <w:sz w:val="24"/>
          <w:szCs w:val="24"/>
        </w:rPr>
        <w:t>eelnõu;</w:t>
      </w:r>
    </w:p>
    <w:p w14:paraId="51CD9A9A" w14:textId="6A9E31A4" w:rsidR="00765B50" w:rsidRPr="00063ED9" w:rsidRDefault="00F11B5D" w:rsidP="00063ED9">
      <w:pPr>
        <w:pStyle w:val="Loendilik"/>
        <w:numPr>
          <w:ilvl w:val="0"/>
          <w:numId w:val="1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Seletuskiri (ülevaade Eesti seisukohtadest EL siseküsimuste nõukogu 5. märtsil 2025. a istungil</w:t>
      </w:r>
      <w:r w:rsidR="00BC2A27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>.</w:t>
      </w:r>
    </w:p>
    <w:sectPr w:rsidR="00765B50" w:rsidRPr="00063ED9" w:rsidSect="00C9085E">
      <w:footerReference w:type="default" r:id="rId8"/>
      <w:pgSz w:w="11906" w:h="16838" w:code="9"/>
      <w:pgMar w:top="907" w:right="1021" w:bottom="1418" w:left="181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43B32" w14:textId="77777777" w:rsidR="00983566" w:rsidRDefault="00983566" w:rsidP="006C5B5F">
      <w:pPr>
        <w:spacing w:after="0" w:line="240" w:lineRule="auto"/>
      </w:pPr>
      <w:r>
        <w:separator/>
      </w:r>
    </w:p>
  </w:endnote>
  <w:endnote w:type="continuationSeparator" w:id="0">
    <w:p w14:paraId="64DF3DCE" w14:textId="77777777" w:rsidR="00983566" w:rsidRDefault="00983566" w:rsidP="006C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9AA1" w14:textId="77777777" w:rsidR="006C5B5F" w:rsidRPr="006C5B5F" w:rsidRDefault="006C5B5F" w:rsidP="00C9085E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51CD9AA2" w14:textId="77777777" w:rsidR="006C5B5F" w:rsidRPr="006C5B5F" w:rsidRDefault="006C5B5F" w:rsidP="00C9085E">
    <w:pPr>
      <w:pStyle w:val="Jalus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Registrikood 70000562</w:t>
    </w:r>
  </w:p>
  <w:p w14:paraId="51CD9AA3" w14:textId="77777777" w:rsidR="006C5B5F" w:rsidRDefault="006C5B5F" w:rsidP="0063372B">
    <w:pPr>
      <w:pStyle w:val="Jalus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42DEF" w14:textId="77777777" w:rsidR="00983566" w:rsidRDefault="00983566" w:rsidP="006C5B5F">
      <w:pPr>
        <w:spacing w:after="0" w:line="240" w:lineRule="auto"/>
      </w:pPr>
      <w:r>
        <w:separator/>
      </w:r>
    </w:p>
  </w:footnote>
  <w:footnote w:type="continuationSeparator" w:id="0">
    <w:p w14:paraId="7FFE4FCE" w14:textId="77777777" w:rsidR="00983566" w:rsidRDefault="00983566" w:rsidP="006C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1737B"/>
    <w:multiLevelType w:val="hybridMultilevel"/>
    <w:tmpl w:val="C04E2600"/>
    <w:lvl w:ilvl="0" w:tplc="0425000F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num w:numId="1" w16cid:durableId="14271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13"/>
    <w:rsid w:val="00017460"/>
    <w:rsid w:val="00050593"/>
    <w:rsid w:val="00063ED9"/>
    <w:rsid w:val="00083D4C"/>
    <w:rsid w:val="00116DF5"/>
    <w:rsid w:val="001A4AAD"/>
    <w:rsid w:val="001B2098"/>
    <w:rsid w:val="001F3042"/>
    <w:rsid w:val="002B6007"/>
    <w:rsid w:val="002C7FC3"/>
    <w:rsid w:val="002E21E9"/>
    <w:rsid w:val="00321CC7"/>
    <w:rsid w:val="003423D6"/>
    <w:rsid w:val="00357F14"/>
    <w:rsid w:val="003A009B"/>
    <w:rsid w:val="003F7092"/>
    <w:rsid w:val="004470A2"/>
    <w:rsid w:val="004547E0"/>
    <w:rsid w:val="00466D0A"/>
    <w:rsid w:val="004E1881"/>
    <w:rsid w:val="004F702B"/>
    <w:rsid w:val="0054123C"/>
    <w:rsid w:val="005442C4"/>
    <w:rsid w:val="00566D13"/>
    <w:rsid w:val="00572359"/>
    <w:rsid w:val="00581187"/>
    <w:rsid w:val="00627303"/>
    <w:rsid w:val="00632985"/>
    <w:rsid w:val="0063372B"/>
    <w:rsid w:val="006A0DE4"/>
    <w:rsid w:val="006C16A1"/>
    <w:rsid w:val="006C5B5F"/>
    <w:rsid w:val="00765B50"/>
    <w:rsid w:val="00785C4D"/>
    <w:rsid w:val="007B4418"/>
    <w:rsid w:val="007D527F"/>
    <w:rsid w:val="00867360"/>
    <w:rsid w:val="00870CB7"/>
    <w:rsid w:val="008C216F"/>
    <w:rsid w:val="008E64E4"/>
    <w:rsid w:val="00933056"/>
    <w:rsid w:val="00935C03"/>
    <w:rsid w:val="00947665"/>
    <w:rsid w:val="009655F7"/>
    <w:rsid w:val="00983566"/>
    <w:rsid w:val="009E5E18"/>
    <w:rsid w:val="00A05226"/>
    <w:rsid w:val="00A27F56"/>
    <w:rsid w:val="00A50098"/>
    <w:rsid w:val="00A53D4C"/>
    <w:rsid w:val="00AF5F00"/>
    <w:rsid w:val="00B10B49"/>
    <w:rsid w:val="00B133C6"/>
    <w:rsid w:val="00B21E4C"/>
    <w:rsid w:val="00B5766D"/>
    <w:rsid w:val="00B66F56"/>
    <w:rsid w:val="00BB6D6E"/>
    <w:rsid w:val="00BC2A27"/>
    <w:rsid w:val="00C22AA2"/>
    <w:rsid w:val="00C27AF3"/>
    <w:rsid w:val="00C52926"/>
    <w:rsid w:val="00C9085E"/>
    <w:rsid w:val="00C932DB"/>
    <w:rsid w:val="00CD047E"/>
    <w:rsid w:val="00CD70F5"/>
    <w:rsid w:val="00D161CC"/>
    <w:rsid w:val="00D21FBE"/>
    <w:rsid w:val="00D73579"/>
    <w:rsid w:val="00D919DE"/>
    <w:rsid w:val="00DA1AD8"/>
    <w:rsid w:val="00DC4A13"/>
    <w:rsid w:val="00E01E9C"/>
    <w:rsid w:val="00E26533"/>
    <w:rsid w:val="00EB4DBF"/>
    <w:rsid w:val="00ED7295"/>
    <w:rsid w:val="00F11B5D"/>
    <w:rsid w:val="00F6332D"/>
    <w:rsid w:val="00F8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9A61"/>
  <w15:docId w15:val="{AEEB7719-F307-4610-B1AE-D7381BCF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23C"/>
    <w:pPr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C5B5F"/>
  </w:style>
  <w:style w:type="paragraph" w:styleId="Jalus">
    <w:name w:val="footer"/>
    <w:basedOn w:val="Normaallaad"/>
    <w:link w:val="JalusMrk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C5B5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AF5F00"/>
    <w:pPr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A05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A05226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766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766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766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766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7665"/>
    <w:rPr>
      <w:b/>
      <w:bCs/>
      <w:sz w:val="20"/>
      <w:szCs w:val="20"/>
    </w:rPr>
  </w:style>
  <w:style w:type="paragraph" w:styleId="Vahedeta">
    <w:name w:val="No Spacing"/>
    <w:uiPriority w:val="1"/>
    <w:qFormat/>
    <w:rsid w:val="00632985"/>
    <w:pPr>
      <w:spacing w:after="0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Leomar</dc:creator>
  <cp:lastModifiedBy>Zanna Arhipova</cp:lastModifiedBy>
  <cp:revision>3</cp:revision>
  <dcterms:created xsi:type="dcterms:W3CDTF">2025-02-26T12:32:00Z</dcterms:created>
  <dcterms:modified xsi:type="dcterms:W3CDTF">2025-02-26T12:38:00Z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